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DB4F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Консультативная поддержка родителей по физическому воспитанию и развитию ребёнка в детском саду – важное направление работы педагогов. Она помогает родителям понять принципы физического развития детей, укрепить их здоровье и сформировать полезные привычки.  </w:t>
      </w:r>
    </w:p>
    <w:p w14:paraId="229089A3" w14:textId="77777777" w:rsid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</w:p>
    <w:p w14:paraId="347F2D02" w14:textId="44198859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*Основные направления консультативной </w:t>
      </w:r>
      <w:proofErr w:type="gramStart"/>
      <w:r w:rsidRPr="009545DC">
        <w:rPr>
          <w:rFonts w:ascii="Times New Roman" w:hAnsi="Times New Roman" w:cs="Times New Roman"/>
          <w:sz w:val="28"/>
          <w:szCs w:val="28"/>
        </w:rPr>
        <w:t>поддержки:*</w:t>
      </w:r>
      <w:proofErr w:type="gramEnd"/>
      <w:r w:rsidRPr="009545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9B9DA6" w14:textId="496271F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*1. Физическое развитие в соответствии с возрастом*  </w:t>
      </w:r>
    </w:p>
    <w:p w14:paraId="25FBADDE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Родителям важно знать, какие двигательные навыки должны развиваться у ребёнка в разном возрасте (бег, прыжки, координация, мелкая моторика). Воспитатели могут предоставить:  </w:t>
      </w:r>
    </w:p>
    <w:p w14:paraId="4349D8D8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*Нормативы развития* (например, что ребёнок должен уметь в 3, 4, 5 лет).  </w:t>
      </w:r>
    </w:p>
    <w:p w14:paraId="03109CFB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*Рекомендации по развитию моторики* (игры с мячом, полоса препятствий, упражнения на равновесие).  </w:t>
      </w:r>
    </w:p>
    <w:p w14:paraId="2F62F9BD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</w:p>
    <w:p w14:paraId="0313961E" w14:textId="2C06086B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*2. Организация двигательной активности дома*  </w:t>
      </w:r>
    </w:p>
    <w:p w14:paraId="2172A7D6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*Советы по созданию спортивного уголка* (шведская стенка, мячи, скакалки, массажные коврики).  </w:t>
      </w:r>
    </w:p>
    <w:p w14:paraId="469D734B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*Подвижные игры* (примеры игр для дома и улицы: "Классики", "Съедобное-несъедобное", эстафеты).  </w:t>
      </w:r>
    </w:p>
    <w:p w14:paraId="215CD7B8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*Совместные занятия* (утренняя зарядка, семейные прогулки на велосипедах, лыжах).  </w:t>
      </w:r>
    </w:p>
    <w:p w14:paraId="01CC6EA9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</w:p>
    <w:p w14:paraId="1ABE0172" w14:textId="0FC0586B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 *3. Профилактика нарушений осанки и плоскостопия*  </w:t>
      </w:r>
    </w:p>
    <w:p w14:paraId="064A20CD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*Рекомендации по правильной </w:t>
      </w:r>
      <w:proofErr w:type="gramStart"/>
      <w:r w:rsidRPr="009545DC">
        <w:rPr>
          <w:rFonts w:ascii="Times New Roman" w:hAnsi="Times New Roman" w:cs="Times New Roman"/>
          <w:sz w:val="28"/>
          <w:szCs w:val="28"/>
        </w:rPr>
        <w:t>обуви.*</w:t>
      </w:r>
      <w:proofErr w:type="gramEnd"/>
      <w:r w:rsidRPr="009545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D90D4C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*Упражнения для укрепления мышц спины и стоп* (ходьба на носочках, катание мяча ногами, массажные коврики).  </w:t>
      </w:r>
    </w:p>
    <w:p w14:paraId="75DFF89E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*Контроль позы за столом* (во время рисования, еды).  </w:t>
      </w:r>
    </w:p>
    <w:p w14:paraId="2C51C7B3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</w:p>
    <w:p w14:paraId="5866F312" w14:textId="05F74B64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*4. Закаливание и укрепление иммунитета*  </w:t>
      </w:r>
    </w:p>
    <w:p w14:paraId="0087D99A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*Щадящие методы закаливания* (воздушные ванны, хождение босиком, обливание прохладной водой).  </w:t>
      </w:r>
    </w:p>
    <w:p w14:paraId="76B3972C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*Советы по режиму дня* (достаточный сон, прогулки в любую погоду).  </w:t>
      </w:r>
    </w:p>
    <w:p w14:paraId="62BB75F5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</w:p>
    <w:p w14:paraId="4CA930DD" w14:textId="4FDEA1F5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*5. Питание и физическое развитие*  </w:t>
      </w:r>
    </w:p>
    <w:p w14:paraId="11C4679A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*Рекомендации по сбалансированному питанию* (достаточное количество белков, витаминов, воды).  </w:t>
      </w:r>
    </w:p>
    <w:p w14:paraId="36C74634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*Ограничение вредных продуктов* (сладости, фастфуд).  </w:t>
      </w:r>
    </w:p>
    <w:p w14:paraId="15DD08C4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</w:p>
    <w:p w14:paraId="5BA612CE" w14:textId="1D41D1CF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*6. Взаимодействие с детским садом*  </w:t>
      </w:r>
    </w:p>
    <w:p w14:paraId="0D2C4D3E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*Знакомство родителей с программой физвоспитания в ДОУ* (утренняя гимнастика, физкультминутки, спортивные праздники).  </w:t>
      </w:r>
    </w:p>
    <w:p w14:paraId="779C0648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- *Совместные мероприятия* (дни здоровья, семейные эстафеты).  </w:t>
      </w:r>
    </w:p>
    <w:p w14:paraId="37A9F24A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</w:p>
    <w:p w14:paraId="0DC0DDB9" w14:textId="21384F09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Times New Roman" w:hAnsi="Times New Roman" w:cs="Times New Roman"/>
          <w:sz w:val="28"/>
          <w:szCs w:val="28"/>
        </w:rPr>
        <w:t xml:space="preserve">*Формы консультативной </w:t>
      </w:r>
      <w:proofErr w:type="gramStart"/>
      <w:r w:rsidRPr="009545DC">
        <w:rPr>
          <w:rFonts w:ascii="Times New Roman" w:hAnsi="Times New Roman" w:cs="Times New Roman"/>
          <w:sz w:val="28"/>
          <w:szCs w:val="28"/>
        </w:rPr>
        <w:t>поддержки:*</w:t>
      </w:r>
      <w:proofErr w:type="gramEnd"/>
      <w:r w:rsidRPr="009545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06B7B5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Segoe UI Emoji" w:hAnsi="Segoe UI Emoji" w:cs="Segoe UI Emoji"/>
          <w:sz w:val="28"/>
          <w:szCs w:val="28"/>
        </w:rPr>
        <w:t>✅</w:t>
      </w:r>
      <w:r w:rsidRPr="009545DC">
        <w:rPr>
          <w:rFonts w:ascii="Times New Roman" w:hAnsi="Times New Roman" w:cs="Times New Roman"/>
          <w:sz w:val="28"/>
          <w:szCs w:val="28"/>
        </w:rPr>
        <w:t xml:space="preserve"> *Индивидуальные беседы* (по запросу родителей).  </w:t>
      </w:r>
    </w:p>
    <w:p w14:paraId="0BC268C2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Segoe UI Emoji" w:hAnsi="Segoe UI Emoji" w:cs="Segoe UI Emoji"/>
          <w:sz w:val="28"/>
          <w:szCs w:val="28"/>
        </w:rPr>
        <w:t>✅</w:t>
      </w:r>
      <w:r w:rsidRPr="009545DC">
        <w:rPr>
          <w:rFonts w:ascii="Times New Roman" w:hAnsi="Times New Roman" w:cs="Times New Roman"/>
          <w:sz w:val="28"/>
          <w:szCs w:val="28"/>
        </w:rPr>
        <w:t xml:space="preserve"> *Родительские собрания* (с привлечением инструктора по физкультуре).  </w:t>
      </w:r>
    </w:p>
    <w:p w14:paraId="3C399153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Segoe UI Emoji" w:hAnsi="Segoe UI Emoji" w:cs="Segoe UI Emoji"/>
          <w:sz w:val="28"/>
          <w:szCs w:val="28"/>
        </w:rPr>
        <w:t>✅</w:t>
      </w:r>
      <w:r w:rsidRPr="009545DC">
        <w:rPr>
          <w:rFonts w:ascii="Times New Roman" w:hAnsi="Times New Roman" w:cs="Times New Roman"/>
          <w:sz w:val="28"/>
          <w:szCs w:val="28"/>
        </w:rPr>
        <w:t xml:space="preserve"> *Памятки и буклеты* (упражнения, игры, рекомендации).  </w:t>
      </w:r>
    </w:p>
    <w:p w14:paraId="0788F57F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Segoe UI Emoji" w:hAnsi="Segoe UI Emoji" w:cs="Segoe UI Emoji"/>
          <w:sz w:val="28"/>
          <w:szCs w:val="28"/>
        </w:rPr>
        <w:t>✅</w:t>
      </w:r>
      <w:r w:rsidRPr="009545DC">
        <w:rPr>
          <w:rFonts w:ascii="Times New Roman" w:hAnsi="Times New Roman" w:cs="Times New Roman"/>
          <w:sz w:val="28"/>
          <w:szCs w:val="28"/>
        </w:rPr>
        <w:t xml:space="preserve"> *Мастер-классы* (обучение родителей подвижным играм, ЛФК).  </w:t>
      </w:r>
    </w:p>
    <w:p w14:paraId="2C3EC289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r w:rsidRPr="009545DC">
        <w:rPr>
          <w:rFonts w:ascii="Segoe UI Emoji" w:hAnsi="Segoe UI Emoji" w:cs="Segoe UI Emoji"/>
          <w:sz w:val="28"/>
          <w:szCs w:val="28"/>
        </w:rPr>
        <w:t>✅</w:t>
      </w:r>
      <w:r w:rsidRPr="009545DC">
        <w:rPr>
          <w:rFonts w:ascii="Times New Roman" w:hAnsi="Times New Roman" w:cs="Times New Roman"/>
          <w:sz w:val="28"/>
          <w:szCs w:val="28"/>
        </w:rPr>
        <w:t xml:space="preserve"> *Открытые занятия* (показательные физкультурные занятия в ДОУ).  </w:t>
      </w:r>
    </w:p>
    <w:p w14:paraId="7EB9BA7D" w14:textId="77777777" w:rsidR="009545DC" w:rsidRPr="009545DC" w:rsidRDefault="009545DC" w:rsidP="009545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45DC" w:rsidRPr="0095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FC"/>
    <w:rsid w:val="00086169"/>
    <w:rsid w:val="00947BFC"/>
    <w:rsid w:val="009545DC"/>
    <w:rsid w:val="00A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DC55"/>
  <w15:chartTrackingRefBased/>
  <w15:docId w15:val="{F81D9750-1549-4BAF-A5D9-F4E569AE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Черемнова</dc:creator>
  <cp:keywords/>
  <dc:description/>
  <cp:lastModifiedBy>Наталья Черемнова</cp:lastModifiedBy>
  <cp:revision>2</cp:revision>
  <dcterms:created xsi:type="dcterms:W3CDTF">2025-04-22T10:59:00Z</dcterms:created>
  <dcterms:modified xsi:type="dcterms:W3CDTF">2025-04-22T11:01:00Z</dcterms:modified>
</cp:coreProperties>
</file>